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05869" w14:textId="77777777" w:rsidR="005307C3" w:rsidRDefault="005307C3" w:rsidP="005307C3">
      <w:pPr>
        <w:jc w:val="center"/>
        <w:rPr>
          <w:rFonts w:ascii="Papyrus" w:hAnsi="Papyrus"/>
          <w:b/>
          <w:sz w:val="32"/>
          <w:szCs w:val="32"/>
        </w:rPr>
      </w:pPr>
    </w:p>
    <w:p w14:paraId="735C7268" w14:textId="77777777" w:rsidR="005307C3" w:rsidRPr="001D4807" w:rsidRDefault="005307C3" w:rsidP="005307C3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 xml:space="preserve"> </w:t>
      </w:r>
      <w:r w:rsidRPr="001D4807">
        <w:rPr>
          <w:rFonts w:ascii="Papyrus" w:hAnsi="Papyrus"/>
          <w:b/>
          <w:sz w:val="32"/>
          <w:szCs w:val="32"/>
        </w:rPr>
        <w:t xml:space="preserve">Extended Ally </w:t>
      </w:r>
      <w:r>
        <w:rPr>
          <w:rFonts w:ascii="Papyrus" w:hAnsi="Papyrus"/>
          <w:b/>
          <w:sz w:val="32"/>
          <w:szCs w:val="32"/>
        </w:rPr>
        <w:t>Tracking</w:t>
      </w:r>
      <w:r w:rsidRPr="001D4807">
        <w:rPr>
          <w:rFonts w:ascii="Papyrus" w:hAnsi="Papyrus"/>
          <w:b/>
          <w:sz w:val="32"/>
          <w:szCs w:val="32"/>
        </w:rPr>
        <w:t xml:space="preserve"> Form</w:t>
      </w:r>
      <w:r>
        <w:rPr>
          <w:rFonts w:ascii="Papyrus" w:hAnsi="Papyrus"/>
          <w:b/>
          <w:sz w:val="32"/>
          <w:szCs w:val="32"/>
        </w:rPr>
        <w:t xml:space="preserve"> for Feeding Your Demons</w:t>
      </w:r>
      <w:r w:rsidRPr="00C739AC">
        <w:rPr>
          <w:rFonts w:ascii="Papyrus" w:hAnsi="Papyrus"/>
          <w:color w:val="000000"/>
          <w:sz w:val="32"/>
          <w:szCs w:val="21"/>
        </w:rPr>
        <w:t>®</w:t>
      </w:r>
    </w:p>
    <w:p w14:paraId="3C9DFDD0" w14:textId="77777777" w:rsidR="005307C3" w:rsidRPr="00C91950" w:rsidRDefault="005307C3" w:rsidP="005307C3">
      <w:pPr>
        <w:jc w:val="center"/>
      </w:pPr>
    </w:p>
    <w:p w14:paraId="141EDC1F" w14:textId="70EE693E" w:rsidR="005307C3" w:rsidRPr="00782700" w:rsidRDefault="005307C3" w:rsidP="005307C3">
      <w:pPr>
        <w:rPr>
          <w:rFonts w:ascii="Times New Roman" w:hAnsi="Times New Roman"/>
          <w:sz w:val="24"/>
          <w:szCs w:val="24"/>
        </w:rPr>
      </w:pPr>
      <w:r w:rsidRPr="00782700">
        <w:rPr>
          <w:rFonts w:ascii="Times New Roman" w:hAnsi="Times New Roman"/>
          <w:sz w:val="24"/>
          <w:szCs w:val="24"/>
        </w:rPr>
        <w:t>Name:</w:t>
      </w:r>
      <w:r w:rsidRPr="00782700">
        <w:rPr>
          <w:rFonts w:ascii="Times New Roman" w:hAnsi="Times New Roman"/>
          <w:sz w:val="24"/>
          <w:szCs w:val="24"/>
        </w:rPr>
        <w:tab/>
      </w:r>
      <w:r w:rsidR="002E2B19">
        <w:rPr>
          <w:rFonts w:ascii="Times New Roman" w:hAnsi="Times New Roman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2E2B19">
        <w:rPr>
          <w:rFonts w:ascii="Times New Roman" w:hAnsi="Times New Roman"/>
          <w:sz w:val="24"/>
          <w:szCs w:val="24"/>
        </w:rPr>
        <w:instrText xml:space="preserve"> FORMTEXT </w:instrText>
      </w:r>
      <w:r w:rsidR="002E2B19">
        <w:rPr>
          <w:rFonts w:ascii="Times New Roman" w:hAnsi="Times New Roman"/>
          <w:sz w:val="24"/>
          <w:szCs w:val="24"/>
        </w:rPr>
      </w:r>
      <w:r w:rsidR="002E2B19">
        <w:rPr>
          <w:rFonts w:ascii="Times New Roman" w:hAnsi="Times New Roman"/>
          <w:sz w:val="24"/>
          <w:szCs w:val="24"/>
        </w:rPr>
        <w:fldChar w:fldCharType="separate"/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sz w:val="24"/>
          <w:szCs w:val="24"/>
        </w:rPr>
        <w:fldChar w:fldCharType="end"/>
      </w:r>
      <w:bookmarkEnd w:id="0"/>
      <w:r w:rsidR="00E619DE">
        <w:rPr>
          <w:rFonts w:ascii="Times New Roman" w:hAnsi="Times New Roman"/>
          <w:sz w:val="24"/>
          <w:szCs w:val="24"/>
        </w:rPr>
        <w:tab/>
      </w:r>
      <w:r w:rsidR="00E619DE">
        <w:rPr>
          <w:rFonts w:ascii="Times New Roman" w:hAnsi="Times New Roman"/>
          <w:sz w:val="24"/>
          <w:szCs w:val="24"/>
        </w:rPr>
        <w:tab/>
      </w:r>
      <w:r w:rsidRPr="00782700">
        <w:rPr>
          <w:rFonts w:ascii="Times New Roman" w:hAnsi="Times New Roman"/>
          <w:sz w:val="24"/>
          <w:szCs w:val="24"/>
        </w:rPr>
        <w:t>Date:</w:t>
      </w:r>
      <w:r w:rsidR="0095374B">
        <w:rPr>
          <w:rFonts w:ascii="Times New Roman" w:hAnsi="Times New Roman"/>
          <w:sz w:val="24"/>
          <w:szCs w:val="24"/>
        </w:rPr>
        <w:t xml:space="preserve"> </w:t>
      </w:r>
      <w:r w:rsidR="0095374B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5374B">
        <w:rPr>
          <w:rFonts w:ascii="Times New Roman" w:hAnsi="Times New Roman"/>
          <w:sz w:val="24"/>
          <w:szCs w:val="24"/>
        </w:rPr>
        <w:instrText xml:space="preserve"> FORMTEXT </w:instrText>
      </w:r>
      <w:r w:rsidR="0095374B">
        <w:rPr>
          <w:rFonts w:ascii="Times New Roman" w:hAnsi="Times New Roman"/>
          <w:sz w:val="24"/>
          <w:szCs w:val="24"/>
        </w:rPr>
      </w:r>
      <w:r w:rsidR="0095374B">
        <w:rPr>
          <w:rFonts w:ascii="Times New Roman" w:hAnsi="Times New Roman"/>
          <w:sz w:val="24"/>
          <w:szCs w:val="24"/>
        </w:rPr>
        <w:fldChar w:fldCharType="separate"/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sz w:val="24"/>
          <w:szCs w:val="24"/>
        </w:rPr>
        <w:fldChar w:fldCharType="end"/>
      </w:r>
      <w:bookmarkEnd w:id="1"/>
    </w:p>
    <w:p w14:paraId="7EEF56A4" w14:textId="71D50150" w:rsidR="005307C3" w:rsidRPr="00782700" w:rsidRDefault="005307C3" w:rsidP="005307C3">
      <w:pPr>
        <w:rPr>
          <w:rFonts w:ascii="Times New Roman" w:hAnsi="Times New Roman"/>
          <w:sz w:val="24"/>
          <w:szCs w:val="24"/>
        </w:rPr>
      </w:pPr>
      <w:r w:rsidRPr="00782700">
        <w:rPr>
          <w:rFonts w:ascii="Times New Roman" w:hAnsi="Times New Roman"/>
          <w:sz w:val="24"/>
          <w:szCs w:val="24"/>
        </w:rPr>
        <w:t>Ally:</w:t>
      </w:r>
      <w:r w:rsidRPr="00782700">
        <w:rPr>
          <w:rFonts w:ascii="Times New Roman" w:hAnsi="Times New Roman"/>
          <w:sz w:val="24"/>
          <w:szCs w:val="24"/>
        </w:rPr>
        <w:tab/>
      </w:r>
      <w:r w:rsidR="0095374B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5374B">
        <w:rPr>
          <w:rFonts w:ascii="Times New Roman" w:hAnsi="Times New Roman"/>
          <w:sz w:val="24"/>
          <w:szCs w:val="24"/>
        </w:rPr>
        <w:instrText xml:space="preserve"> FORMTEXT </w:instrText>
      </w:r>
      <w:r w:rsidR="0095374B">
        <w:rPr>
          <w:rFonts w:ascii="Times New Roman" w:hAnsi="Times New Roman"/>
          <w:sz w:val="24"/>
          <w:szCs w:val="24"/>
        </w:rPr>
      </w:r>
      <w:r w:rsidR="0095374B">
        <w:rPr>
          <w:rFonts w:ascii="Times New Roman" w:hAnsi="Times New Roman"/>
          <w:sz w:val="24"/>
          <w:szCs w:val="24"/>
        </w:rPr>
        <w:fldChar w:fldCharType="separate"/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sz w:val="24"/>
          <w:szCs w:val="24"/>
        </w:rPr>
        <w:fldChar w:fldCharType="end"/>
      </w:r>
      <w:bookmarkEnd w:id="2"/>
      <w:r w:rsidR="00E619DE">
        <w:rPr>
          <w:rFonts w:ascii="Times New Roman" w:hAnsi="Times New Roman"/>
          <w:sz w:val="24"/>
          <w:szCs w:val="24"/>
        </w:rPr>
        <w:tab/>
      </w:r>
      <w:r w:rsidR="00E619DE">
        <w:rPr>
          <w:rFonts w:ascii="Times New Roman" w:hAnsi="Times New Roman"/>
          <w:sz w:val="24"/>
          <w:szCs w:val="24"/>
        </w:rPr>
        <w:tab/>
      </w:r>
      <w:r w:rsidRPr="00782700">
        <w:rPr>
          <w:rFonts w:ascii="Times New Roman" w:hAnsi="Times New Roman"/>
          <w:sz w:val="24"/>
          <w:szCs w:val="24"/>
        </w:rPr>
        <w:t>Partner or Solo:</w:t>
      </w:r>
      <w:r w:rsidR="0095374B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5374B">
        <w:rPr>
          <w:rFonts w:ascii="Times New Roman" w:hAnsi="Times New Roman"/>
          <w:sz w:val="24"/>
          <w:szCs w:val="24"/>
        </w:rPr>
        <w:instrText xml:space="preserve"> FORMTEXT </w:instrText>
      </w:r>
      <w:r w:rsidR="0095374B">
        <w:rPr>
          <w:rFonts w:ascii="Times New Roman" w:hAnsi="Times New Roman"/>
          <w:sz w:val="24"/>
          <w:szCs w:val="24"/>
        </w:rPr>
      </w:r>
      <w:r w:rsidR="0095374B">
        <w:rPr>
          <w:rFonts w:ascii="Times New Roman" w:hAnsi="Times New Roman"/>
          <w:sz w:val="24"/>
          <w:szCs w:val="24"/>
        </w:rPr>
        <w:fldChar w:fldCharType="separate"/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noProof/>
          <w:sz w:val="24"/>
          <w:szCs w:val="24"/>
        </w:rPr>
        <w:t> </w:t>
      </w:r>
      <w:r w:rsidR="0095374B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3EDBD96C" w14:textId="77777777" w:rsidR="005307C3" w:rsidRPr="00782700" w:rsidRDefault="005307C3" w:rsidP="005307C3">
      <w:pPr>
        <w:rPr>
          <w:rFonts w:ascii="Times New Roman" w:hAnsi="Times New Roman"/>
          <w:sz w:val="24"/>
        </w:rPr>
      </w:pPr>
    </w:p>
    <w:p w14:paraId="1330EA37" w14:textId="77777777" w:rsidR="005307C3" w:rsidRPr="00782700" w:rsidRDefault="005307C3" w:rsidP="00E619DE">
      <w:pPr>
        <w:rPr>
          <w:rFonts w:ascii="Times New Roman" w:hAnsi="Times New Roman"/>
          <w:sz w:val="24"/>
        </w:rPr>
      </w:pPr>
    </w:p>
    <w:p w14:paraId="5695FB9F" w14:textId="77777777" w:rsidR="005307C3" w:rsidRPr="00782700" w:rsidRDefault="005307C3" w:rsidP="00E619DE">
      <w:pPr>
        <w:ind w:left="180" w:hanging="180"/>
        <w:rPr>
          <w:rFonts w:ascii="Times New Roman" w:hAnsi="Times New Roman"/>
          <w:sz w:val="24"/>
          <w:szCs w:val="24"/>
        </w:rPr>
      </w:pPr>
      <w:r w:rsidRPr="00782700">
        <w:rPr>
          <w:rFonts w:ascii="Times New Roman" w:hAnsi="Times New Roman"/>
          <w:b/>
          <w:sz w:val="24"/>
          <w:szCs w:val="24"/>
        </w:rPr>
        <w:t>Step 1: Invoke the presence of the ally</w:t>
      </w:r>
      <w:r w:rsidRPr="00782700">
        <w:rPr>
          <w:rFonts w:ascii="Times New Roman" w:hAnsi="Times New Roman"/>
          <w:sz w:val="24"/>
          <w:szCs w:val="24"/>
        </w:rPr>
        <w:t xml:space="preserve"> </w:t>
      </w:r>
      <w:r w:rsidRPr="00782700">
        <w:rPr>
          <w:rFonts w:ascii="Times New Roman" w:hAnsi="Times New Roman"/>
          <w:sz w:val="24"/>
          <w:szCs w:val="24"/>
        </w:rPr>
        <w:tab/>
      </w:r>
    </w:p>
    <w:p w14:paraId="37E76E3D" w14:textId="77D86DD2" w:rsidR="0095374B" w:rsidRDefault="005307C3" w:rsidP="0095374B">
      <w:pPr>
        <w:ind w:left="720"/>
        <w:rPr>
          <w:rFonts w:ascii="Times New Roman" w:hAnsi="Times New Roman"/>
          <w:sz w:val="24"/>
          <w:szCs w:val="24"/>
        </w:rPr>
      </w:pPr>
      <w:r w:rsidRPr="00782700">
        <w:rPr>
          <w:rFonts w:ascii="Times New Roman" w:hAnsi="Times New Roman"/>
          <w:sz w:val="24"/>
          <w:szCs w:val="24"/>
        </w:rPr>
        <w:t xml:space="preserve">Notice again the details of the ally: </w:t>
      </w:r>
      <w:r w:rsidR="002E2B19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E2B19">
        <w:rPr>
          <w:rFonts w:ascii="Times New Roman" w:hAnsi="Times New Roman"/>
          <w:sz w:val="24"/>
          <w:szCs w:val="24"/>
        </w:rPr>
        <w:instrText xml:space="preserve"> FORMTEXT </w:instrText>
      </w:r>
      <w:r w:rsidR="002E2B19">
        <w:rPr>
          <w:rFonts w:ascii="Times New Roman" w:hAnsi="Times New Roman"/>
          <w:sz w:val="24"/>
          <w:szCs w:val="24"/>
        </w:rPr>
      </w:r>
      <w:r w:rsidR="002E2B19">
        <w:rPr>
          <w:rFonts w:ascii="Times New Roman" w:hAnsi="Times New Roman"/>
          <w:sz w:val="24"/>
          <w:szCs w:val="24"/>
        </w:rPr>
        <w:fldChar w:fldCharType="separate"/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noProof/>
          <w:sz w:val="24"/>
          <w:szCs w:val="24"/>
        </w:rPr>
        <w:t> </w:t>
      </w:r>
      <w:r w:rsidR="002E2B19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102DD0CB" w14:textId="47D28D2F" w:rsidR="0095374B" w:rsidRPr="0095374B" w:rsidRDefault="0095374B" w:rsidP="0095374B">
      <w:pPr>
        <w:pStyle w:val="ListParagraph"/>
        <w:numPr>
          <w:ilvl w:val="0"/>
          <w:numId w:val="1"/>
        </w:numPr>
        <w:tabs>
          <w:tab w:val="clear" w:pos="720"/>
        </w:tabs>
        <w:ind w:left="1260" w:hanging="450"/>
        <w:rPr>
          <w:rFonts w:ascii="Times New Roman" w:hAnsi="Times New Roman"/>
          <w:sz w:val="24"/>
          <w:szCs w:val="24"/>
        </w:rPr>
      </w:pPr>
      <w:r w:rsidRPr="0095374B">
        <w:rPr>
          <w:rFonts w:ascii="Times New Roman" w:hAnsi="Times New Roman"/>
          <w:sz w:val="24"/>
          <w:szCs w:val="24"/>
        </w:rPr>
        <w:t>Size</w:t>
      </w:r>
      <w:r>
        <w:rPr>
          <w:rFonts w:ascii="Times New Roman" w:hAnsi="Times New Roman"/>
          <w:sz w:val="24"/>
          <w:szCs w:val="24"/>
        </w:rPr>
        <w:t xml:space="preserve">: </w:t>
      </w:r>
      <w:r w:rsidR="00E619DE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619DE">
        <w:rPr>
          <w:rFonts w:ascii="Times New Roman" w:hAnsi="Times New Roman"/>
          <w:sz w:val="24"/>
          <w:szCs w:val="24"/>
        </w:rPr>
        <w:instrText xml:space="preserve"> FORMTEXT </w:instrText>
      </w:r>
      <w:r w:rsidR="00E619DE">
        <w:rPr>
          <w:rFonts w:ascii="Times New Roman" w:hAnsi="Times New Roman"/>
          <w:sz w:val="24"/>
          <w:szCs w:val="24"/>
        </w:rPr>
      </w:r>
      <w:r w:rsidR="00E619DE">
        <w:rPr>
          <w:rFonts w:ascii="Times New Roman" w:hAnsi="Times New Roman"/>
          <w:sz w:val="24"/>
          <w:szCs w:val="24"/>
        </w:rPr>
        <w:fldChar w:fldCharType="separate"/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194FD771" w14:textId="6A7EBA67" w:rsidR="005307C3" w:rsidRPr="00782700" w:rsidRDefault="0095374B" w:rsidP="0095374B">
      <w:pPr>
        <w:numPr>
          <w:ilvl w:val="0"/>
          <w:numId w:val="1"/>
        </w:numPr>
        <w:tabs>
          <w:tab w:val="clear" w:pos="720"/>
          <w:tab w:val="left" w:pos="1800"/>
        </w:tabs>
        <w:ind w:left="12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307C3">
        <w:rPr>
          <w:rFonts w:ascii="Times New Roman" w:hAnsi="Times New Roman"/>
          <w:sz w:val="24"/>
          <w:szCs w:val="24"/>
        </w:rPr>
        <w:t>olor</w:t>
      </w:r>
      <w:r>
        <w:rPr>
          <w:rFonts w:ascii="Times New Roman" w:hAnsi="Times New Roman"/>
          <w:sz w:val="24"/>
          <w:szCs w:val="24"/>
        </w:rPr>
        <w:t xml:space="preserve">: </w:t>
      </w:r>
      <w:r w:rsidR="00E619DE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619DE">
        <w:rPr>
          <w:rFonts w:ascii="Times New Roman" w:hAnsi="Times New Roman"/>
          <w:sz w:val="24"/>
          <w:szCs w:val="24"/>
        </w:rPr>
        <w:instrText xml:space="preserve"> FORMTEXT </w:instrText>
      </w:r>
      <w:r w:rsidR="00E619DE">
        <w:rPr>
          <w:rFonts w:ascii="Times New Roman" w:hAnsi="Times New Roman"/>
          <w:sz w:val="24"/>
          <w:szCs w:val="24"/>
        </w:rPr>
      </w:r>
      <w:r w:rsidR="00E619DE">
        <w:rPr>
          <w:rFonts w:ascii="Times New Roman" w:hAnsi="Times New Roman"/>
          <w:sz w:val="24"/>
          <w:szCs w:val="24"/>
        </w:rPr>
        <w:fldChar w:fldCharType="separate"/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sz w:val="24"/>
          <w:szCs w:val="24"/>
        </w:rPr>
        <w:fldChar w:fldCharType="end"/>
      </w:r>
      <w:bookmarkEnd w:id="6"/>
    </w:p>
    <w:p w14:paraId="2708C120" w14:textId="3E4B7248" w:rsidR="005307C3" w:rsidRDefault="005307C3" w:rsidP="0095374B">
      <w:pPr>
        <w:numPr>
          <w:ilvl w:val="0"/>
          <w:numId w:val="1"/>
        </w:numPr>
        <w:tabs>
          <w:tab w:val="clear" w:pos="720"/>
          <w:tab w:val="left" w:pos="1800"/>
        </w:tabs>
        <w:ind w:left="12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surface of its body</w:t>
      </w:r>
      <w:r w:rsidR="0095374B">
        <w:rPr>
          <w:rFonts w:ascii="Times New Roman" w:hAnsi="Times New Roman"/>
          <w:sz w:val="24"/>
          <w:szCs w:val="24"/>
        </w:rPr>
        <w:t xml:space="preserve">: </w:t>
      </w:r>
      <w:r w:rsidR="00E619DE"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619DE">
        <w:rPr>
          <w:rFonts w:ascii="Times New Roman" w:hAnsi="Times New Roman"/>
          <w:sz w:val="24"/>
          <w:szCs w:val="24"/>
        </w:rPr>
        <w:instrText xml:space="preserve"> FORMTEXT </w:instrText>
      </w:r>
      <w:r w:rsidR="00E619DE">
        <w:rPr>
          <w:rFonts w:ascii="Times New Roman" w:hAnsi="Times New Roman"/>
          <w:sz w:val="24"/>
          <w:szCs w:val="24"/>
        </w:rPr>
      </w:r>
      <w:r w:rsidR="00E619DE">
        <w:rPr>
          <w:rFonts w:ascii="Times New Roman" w:hAnsi="Times New Roman"/>
          <w:sz w:val="24"/>
          <w:szCs w:val="24"/>
        </w:rPr>
        <w:fldChar w:fldCharType="separate"/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15E5AF83" w14:textId="1C819201" w:rsidR="005307C3" w:rsidRPr="00782700" w:rsidRDefault="005307C3" w:rsidP="0095374B">
      <w:pPr>
        <w:numPr>
          <w:ilvl w:val="0"/>
          <w:numId w:val="1"/>
        </w:numPr>
        <w:tabs>
          <w:tab w:val="clear" w:pos="720"/>
          <w:tab w:val="left" w:pos="1800"/>
        </w:tabs>
        <w:ind w:left="12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density</w:t>
      </w:r>
      <w:r w:rsidR="0095374B">
        <w:rPr>
          <w:rFonts w:ascii="Times New Roman" w:hAnsi="Times New Roman"/>
          <w:sz w:val="24"/>
          <w:szCs w:val="24"/>
        </w:rPr>
        <w:t xml:space="preserve">: </w:t>
      </w:r>
      <w:r w:rsidRPr="00782700">
        <w:rPr>
          <w:rFonts w:ascii="Times New Roman" w:hAnsi="Times New Roman"/>
          <w:sz w:val="24"/>
          <w:szCs w:val="24"/>
        </w:rPr>
        <w:tab/>
      </w:r>
      <w:r w:rsidR="00E619DE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619DE">
        <w:rPr>
          <w:rFonts w:ascii="Times New Roman" w:hAnsi="Times New Roman"/>
          <w:sz w:val="24"/>
          <w:szCs w:val="24"/>
        </w:rPr>
        <w:instrText xml:space="preserve"> FORMTEXT </w:instrText>
      </w:r>
      <w:r w:rsidR="00E619DE">
        <w:rPr>
          <w:rFonts w:ascii="Times New Roman" w:hAnsi="Times New Roman"/>
          <w:sz w:val="24"/>
          <w:szCs w:val="24"/>
        </w:rPr>
      </w:r>
      <w:r w:rsidR="00E619DE">
        <w:rPr>
          <w:rFonts w:ascii="Times New Roman" w:hAnsi="Times New Roman"/>
          <w:sz w:val="24"/>
          <w:szCs w:val="24"/>
        </w:rPr>
        <w:fldChar w:fldCharType="separate"/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278AE1A0" w14:textId="2449DFF0" w:rsidR="005307C3" w:rsidRDefault="005307C3" w:rsidP="0095374B">
      <w:pPr>
        <w:numPr>
          <w:ilvl w:val="0"/>
          <w:numId w:val="1"/>
        </w:numPr>
        <w:tabs>
          <w:tab w:val="clear" w:pos="720"/>
          <w:tab w:val="left" w:pos="1800"/>
        </w:tabs>
        <w:ind w:left="1260" w:hanging="450"/>
        <w:rPr>
          <w:rFonts w:ascii="Times New Roman" w:hAnsi="Times New Roman"/>
          <w:sz w:val="24"/>
          <w:szCs w:val="24"/>
        </w:rPr>
      </w:pPr>
      <w:r w:rsidRPr="00782700"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>, if it had one</w:t>
      </w:r>
      <w:r w:rsidR="0095374B">
        <w:rPr>
          <w:rFonts w:ascii="Times New Roman" w:hAnsi="Times New Roman"/>
          <w:sz w:val="24"/>
          <w:szCs w:val="24"/>
        </w:rPr>
        <w:t xml:space="preserve">: </w:t>
      </w:r>
      <w:r w:rsidR="00E619DE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619DE">
        <w:rPr>
          <w:rFonts w:ascii="Times New Roman" w:hAnsi="Times New Roman"/>
          <w:sz w:val="24"/>
          <w:szCs w:val="24"/>
        </w:rPr>
        <w:instrText xml:space="preserve"> FORMTEXT </w:instrText>
      </w:r>
      <w:r w:rsidR="00E619DE">
        <w:rPr>
          <w:rFonts w:ascii="Times New Roman" w:hAnsi="Times New Roman"/>
          <w:sz w:val="24"/>
          <w:szCs w:val="24"/>
        </w:rPr>
      </w:r>
      <w:r w:rsidR="00E619DE">
        <w:rPr>
          <w:rFonts w:ascii="Times New Roman" w:hAnsi="Times New Roman"/>
          <w:sz w:val="24"/>
          <w:szCs w:val="24"/>
        </w:rPr>
        <w:fldChar w:fldCharType="separate"/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15FE70F9" w14:textId="5318953B" w:rsidR="005307C3" w:rsidRPr="00782700" w:rsidRDefault="005307C3" w:rsidP="0095374B">
      <w:pPr>
        <w:numPr>
          <w:ilvl w:val="0"/>
          <w:numId w:val="1"/>
        </w:numPr>
        <w:tabs>
          <w:tab w:val="clear" w:pos="720"/>
          <w:tab w:val="left" w:pos="1800"/>
        </w:tabs>
        <w:ind w:left="12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its character</w:t>
      </w:r>
      <w:r w:rsidR="00E619DE">
        <w:rPr>
          <w:rFonts w:ascii="Times New Roman" w:hAnsi="Times New Roman"/>
          <w:sz w:val="24"/>
          <w:szCs w:val="24"/>
        </w:rPr>
        <w:t xml:space="preserve">: </w:t>
      </w:r>
      <w:r w:rsidR="00E619DE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619DE">
        <w:rPr>
          <w:rFonts w:ascii="Times New Roman" w:hAnsi="Times New Roman"/>
          <w:sz w:val="24"/>
          <w:szCs w:val="24"/>
        </w:rPr>
        <w:instrText xml:space="preserve"> FORMTEXT </w:instrText>
      </w:r>
      <w:r w:rsidR="00E619DE">
        <w:rPr>
          <w:rFonts w:ascii="Times New Roman" w:hAnsi="Times New Roman"/>
          <w:sz w:val="24"/>
          <w:szCs w:val="24"/>
        </w:rPr>
      </w:r>
      <w:r w:rsidR="00E619DE">
        <w:rPr>
          <w:rFonts w:ascii="Times New Roman" w:hAnsi="Times New Roman"/>
          <w:sz w:val="24"/>
          <w:szCs w:val="24"/>
        </w:rPr>
        <w:fldChar w:fldCharType="separate"/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5D40BC9F" w14:textId="17C82FE0" w:rsidR="005307C3" w:rsidRPr="00782700" w:rsidRDefault="005307C3" w:rsidP="0095374B">
      <w:pPr>
        <w:numPr>
          <w:ilvl w:val="0"/>
          <w:numId w:val="1"/>
        </w:numPr>
        <w:tabs>
          <w:tab w:val="clear" w:pos="720"/>
        </w:tabs>
        <w:ind w:left="1260" w:hanging="450"/>
        <w:rPr>
          <w:rFonts w:ascii="Times New Roman" w:hAnsi="Times New Roman"/>
          <w:sz w:val="24"/>
          <w:szCs w:val="24"/>
        </w:rPr>
      </w:pPr>
      <w:r w:rsidRPr="00782700">
        <w:rPr>
          <w:rFonts w:ascii="Times New Roman" w:hAnsi="Times New Roman"/>
          <w:sz w:val="24"/>
          <w:szCs w:val="24"/>
        </w:rPr>
        <w:t>its emotional state</w:t>
      </w:r>
      <w:r w:rsidR="00E619DE">
        <w:rPr>
          <w:rFonts w:ascii="Times New Roman" w:hAnsi="Times New Roman"/>
          <w:sz w:val="24"/>
          <w:szCs w:val="24"/>
        </w:rPr>
        <w:t xml:space="preserve">: </w:t>
      </w:r>
      <w:r w:rsidR="00E619DE"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619DE">
        <w:rPr>
          <w:rFonts w:ascii="Times New Roman" w:hAnsi="Times New Roman"/>
          <w:sz w:val="24"/>
          <w:szCs w:val="24"/>
        </w:rPr>
        <w:instrText xml:space="preserve"> FORMTEXT </w:instrText>
      </w:r>
      <w:r w:rsidR="00E619DE">
        <w:rPr>
          <w:rFonts w:ascii="Times New Roman" w:hAnsi="Times New Roman"/>
          <w:sz w:val="24"/>
          <w:szCs w:val="24"/>
        </w:rPr>
      </w:r>
      <w:r w:rsidR="00E619DE">
        <w:rPr>
          <w:rFonts w:ascii="Times New Roman" w:hAnsi="Times New Roman"/>
          <w:sz w:val="24"/>
          <w:szCs w:val="24"/>
        </w:rPr>
        <w:fldChar w:fldCharType="separate"/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sz w:val="24"/>
          <w:szCs w:val="24"/>
        </w:rPr>
        <w:fldChar w:fldCharType="end"/>
      </w:r>
      <w:bookmarkEnd w:id="11"/>
    </w:p>
    <w:p w14:paraId="17911A7F" w14:textId="11E5E4D7" w:rsidR="005307C3" w:rsidRPr="00782700" w:rsidRDefault="005307C3" w:rsidP="0095374B">
      <w:pPr>
        <w:numPr>
          <w:ilvl w:val="0"/>
          <w:numId w:val="1"/>
        </w:numPr>
        <w:tabs>
          <w:tab w:val="clear" w:pos="720"/>
        </w:tabs>
        <w:ind w:left="1260" w:hanging="450"/>
        <w:rPr>
          <w:rFonts w:ascii="Times New Roman" w:hAnsi="Times New Roman"/>
          <w:sz w:val="24"/>
          <w:szCs w:val="24"/>
        </w:rPr>
      </w:pPr>
      <w:r w:rsidRPr="00782700">
        <w:rPr>
          <w:rFonts w:ascii="Times New Roman" w:hAnsi="Times New Roman"/>
          <w:sz w:val="24"/>
          <w:szCs w:val="24"/>
        </w:rPr>
        <w:t>the look in its eyes</w:t>
      </w:r>
      <w:r w:rsidR="00E619DE">
        <w:rPr>
          <w:rFonts w:ascii="Times New Roman" w:hAnsi="Times New Roman"/>
          <w:sz w:val="24"/>
          <w:szCs w:val="24"/>
        </w:rPr>
        <w:t xml:space="preserve">:  </w:t>
      </w:r>
      <w:r w:rsidR="00E619DE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619DE">
        <w:rPr>
          <w:rFonts w:ascii="Times New Roman" w:hAnsi="Times New Roman"/>
          <w:sz w:val="24"/>
          <w:szCs w:val="24"/>
        </w:rPr>
        <w:instrText xml:space="preserve"> FORMTEXT </w:instrText>
      </w:r>
      <w:r w:rsidR="00E619DE">
        <w:rPr>
          <w:rFonts w:ascii="Times New Roman" w:hAnsi="Times New Roman"/>
          <w:sz w:val="24"/>
          <w:szCs w:val="24"/>
        </w:rPr>
      </w:r>
      <w:r w:rsidR="00E619DE">
        <w:rPr>
          <w:rFonts w:ascii="Times New Roman" w:hAnsi="Times New Roman"/>
          <w:sz w:val="24"/>
          <w:szCs w:val="24"/>
        </w:rPr>
        <w:fldChar w:fldCharType="separate"/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34B241D8" w14:textId="269CF0DC" w:rsidR="005307C3" w:rsidRPr="00782700" w:rsidRDefault="005307C3" w:rsidP="0095374B">
      <w:pPr>
        <w:numPr>
          <w:ilvl w:val="0"/>
          <w:numId w:val="1"/>
        </w:numPr>
        <w:tabs>
          <w:tab w:val="clear" w:pos="720"/>
        </w:tabs>
        <w:ind w:left="1260" w:hanging="450"/>
        <w:rPr>
          <w:rFonts w:ascii="Times New Roman" w:hAnsi="Times New Roman"/>
          <w:sz w:val="24"/>
          <w:szCs w:val="24"/>
        </w:rPr>
      </w:pPr>
      <w:r w:rsidRPr="00782700">
        <w:rPr>
          <w:rFonts w:ascii="Times New Roman" w:hAnsi="Times New Roman"/>
          <w:sz w:val="24"/>
          <w:szCs w:val="24"/>
        </w:rPr>
        <w:t>something abou</w:t>
      </w:r>
      <w:r>
        <w:rPr>
          <w:rFonts w:ascii="Times New Roman" w:hAnsi="Times New Roman"/>
          <w:sz w:val="24"/>
          <w:szCs w:val="24"/>
        </w:rPr>
        <w:t>t it you did no</w:t>
      </w:r>
      <w:r w:rsidRPr="00782700">
        <w:rPr>
          <w:rFonts w:ascii="Times New Roman" w:hAnsi="Times New Roman"/>
          <w:sz w:val="24"/>
          <w:szCs w:val="24"/>
        </w:rPr>
        <w:t>t see before</w:t>
      </w:r>
      <w:r w:rsidR="00E619DE">
        <w:rPr>
          <w:rFonts w:ascii="Times New Roman" w:hAnsi="Times New Roman"/>
          <w:sz w:val="24"/>
          <w:szCs w:val="24"/>
        </w:rPr>
        <w:t xml:space="preserve">: </w:t>
      </w:r>
      <w:r w:rsidR="00E619DE">
        <w:rPr>
          <w:rFonts w:ascii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619DE">
        <w:rPr>
          <w:rFonts w:ascii="Times New Roman" w:hAnsi="Times New Roman"/>
          <w:sz w:val="24"/>
          <w:szCs w:val="24"/>
        </w:rPr>
        <w:instrText xml:space="preserve"> FORMTEXT </w:instrText>
      </w:r>
      <w:r w:rsidR="00E619DE">
        <w:rPr>
          <w:rFonts w:ascii="Times New Roman" w:hAnsi="Times New Roman"/>
          <w:sz w:val="24"/>
          <w:szCs w:val="24"/>
        </w:rPr>
      </w:r>
      <w:r w:rsidR="00E619DE">
        <w:rPr>
          <w:rFonts w:ascii="Times New Roman" w:hAnsi="Times New Roman"/>
          <w:sz w:val="24"/>
          <w:szCs w:val="24"/>
        </w:rPr>
        <w:fldChar w:fldCharType="separate"/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noProof/>
          <w:sz w:val="24"/>
          <w:szCs w:val="24"/>
        </w:rPr>
        <w:t> </w:t>
      </w:r>
      <w:r w:rsidR="00E619DE">
        <w:rPr>
          <w:rFonts w:ascii="Times New Roman" w:hAnsi="Times New Roman"/>
          <w:sz w:val="24"/>
          <w:szCs w:val="24"/>
        </w:rPr>
        <w:fldChar w:fldCharType="end"/>
      </w:r>
      <w:bookmarkEnd w:id="13"/>
      <w:r w:rsidR="00E619DE">
        <w:rPr>
          <w:rFonts w:ascii="Times New Roman" w:hAnsi="Times New Roman"/>
          <w:sz w:val="24"/>
          <w:szCs w:val="24"/>
        </w:rPr>
        <w:t xml:space="preserve"> </w:t>
      </w:r>
    </w:p>
    <w:p w14:paraId="28CDF4A0" w14:textId="77777777" w:rsidR="005307C3" w:rsidRPr="00782700" w:rsidRDefault="005307C3" w:rsidP="005307C3">
      <w:pPr>
        <w:rPr>
          <w:rFonts w:ascii="Times New Roman" w:hAnsi="Times New Roman"/>
          <w:sz w:val="24"/>
        </w:rPr>
      </w:pPr>
    </w:p>
    <w:p w14:paraId="002E5E6B" w14:textId="77777777" w:rsidR="005307C3" w:rsidRDefault="005307C3" w:rsidP="00E619DE">
      <w:pPr>
        <w:ind w:left="450" w:hanging="450"/>
        <w:rPr>
          <w:rFonts w:ascii="Times New Roman" w:hAnsi="Times New Roman"/>
          <w:b/>
          <w:sz w:val="24"/>
          <w:szCs w:val="24"/>
        </w:rPr>
      </w:pPr>
      <w:r w:rsidRPr="00782700">
        <w:rPr>
          <w:rFonts w:ascii="Times New Roman" w:hAnsi="Times New Roman"/>
          <w:b/>
          <w:sz w:val="24"/>
          <w:szCs w:val="24"/>
        </w:rPr>
        <w:t>Step 2: Ask the ally</w:t>
      </w:r>
      <w:r>
        <w:rPr>
          <w:rFonts w:ascii="Times New Roman" w:hAnsi="Times New Roman"/>
          <w:b/>
          <w:sz w:val="24"/>
          <w:szCs w:val="24"/>
        </w:rPr>
        <w:t xml:space="preserve"> a question</w:t>
      </w:r>
    </w:p>
    <w:p w14:paraId="0DE8DC81" w14:textId="0843C502" w:rsidR="005307C3" w:rsidRPr="00B131E4" w:rsidRDefault="005307C3" w:rsidP="00E619DE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</w:t>
      </w:r>
      <w:r w:rsidRPr="00B131E4">
        <w:rPr>
          <w:rFonts w:ascii="Times New Roman" w:hAnsi="Times New Roman"/>
          <w:sz w:val="24"/>
          <w:szCs w:val="24"/>
        </w:rPr>
        <w:t>s your question?</w:t>
      </w:r>
    </w:p>
    <w:p w14:paraId="39600C18" w14:textId="4C4DAFFE" w:rsidR="005307C3" w:rsidRPr="00782700" w:rsidRDefault="00E619DE" w:rsidP="00E619DE">
      <w:pPr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14"/>
    </w:p>
    <w:p w14:paraId="1263D215" w14:textId="77777777" w:rsidR="005307C3" w:rsidRPr="00782700" w:rsidRDefault="005307C3" w:rsidP="00E619DE">
      <w:pPr>
        <w:rPr>
          <w:rFonts w:ascii="Times New Roman" w:hAnsi="Times New Roman"/>
          <w:sz w:val="24"/>
        </w:rPr>
      </w:pPr>
    </w:p>
    <w:p w14:paraId="1A7F280D" w14:textId="77777777" w:rsidR="005307C3" w:rsidRDefault="005307C3" w:rsidP="00E619DE">
      <w:pPr>
        <w:ind w:left="540" w:hanging="540"/>
        <w:rPr>
          <w:rFonts w:ascii="Times New Roman" w:hAnsi="Times New Roman"/>
          <w:b/>
          <w:sz w:val="24"/>
          <w:szCs w:val="24"/>
        </w:rPr>
      </w:pPr>
      <w:r w:rsidRPr="00782700">
        <w:rPr>
          <w:rFonts w:ascii="Times New Roman" w:hAnsi="Times New Roman"/>
          <w:b/>
          <w:sz w:val="24"/>
          <w:szCs w:val="24"/>
        </w:rPr>
        <w:t>Step 3: Take the seat of the ally and answer the question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B304BF3" w14:textId="77777777" w:rsidR="005307C3" w:rsidRDefault="005307C3" w:rsidP="005307C3">
      <w:pPr>
        <w:ind w:left="-90" w:hanging="270"/>
        <w:rPr>
          <w:rFonts w:ascii="Times New Roman" w:hAnsi="Times New Roman"/>
          <w:b/>
          <w:sz w:val="24"/>
          <w:szCs w:val="24"/>
        </w:rPr>
      </w:pPr>
    </w:p>
    <w:p w14:paraId="26DE58DC" w14:textId="5B6570D3" w:rsidR="005307C3" w:rsidRDefault="005307C3" w:rsidP="00E619DE">
      <w:pPr>
        <w:tabs>
          <w:tab w:val="left" w:pos="90"/>
        </w:tabs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it feel to be in the ally's body?</w:t>
      </w:r>
    </w:p>
    <w:p w14:paraId="5DA6286A" w14:textId="7100B4D1" w:rsidR="00E619DE" w:rsidRDefault="00E619DE" w:rsidP="00E619DE">
      <w:pPr>
        <w:tabs>
          <w:tab w:val="left" w:pos="90"/>
        </w:tabs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5"/>
    </w:p>
    <w:p w14:paraId="17975B19" w14:textId="77777777" w:rsidR="005307C3" w:rsidRDefault="005307C3" w:rsidP="00E619DE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your normal self look from the ally's point of view?</w:t>
      </w:r>
    </w:p>
    <w:p w14:paraId="248E88D4" w14:textId="741DAFA7" w:rsidR="005307C3" w:rsidRPr="000C02EC" w:rsidRDefault="00E619DE" w:rsidP="00E619DE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6"/>
    </w:p>
    <w:p w14:paraId="0B23F014" w14:textId="77777777" w:rsidR="005307C3" w:rsidRPr="00B131E4" w:rsidRDefault="005307C3" w:rsidP="00E619DE">
      <w:pPr>
        <w:ind w:left="540"/>
        <w:rPr>
          <w:rFonts w:ascii="Times New Roman" w:hAnsi="Times New Roman"/>
          <w:sz w:val="24"/>
          <w:szCs w:val="24"/>
        </w:rPr>
      </w:pPr>
      <w:r w:rsidRPr="00B131E4">
        <w:rPr>
          <w:rFonts w:ascii="Times New Roman" w:hAnsi="Times New Roman"/>
          <w:sz w:val="24"/>
          <w:szCs w:val="24"/>
        </w:rPr>
        <w:t xml:space="preserve">What </w:t>
      </w:r>
      <w:r>
        <w:rPr>
          <w:rFonts w:ascii="Times New Roman" w:hAnsi="Times New Roman"/>
          <w:sz w:val="24"/>
          <w:szCs w:val="24"/>
        </w:rPr>
        <w:t>was</w:t>
      </w:r>
      <w:r w:rsidRPr="00B131E4">
        <w:rPr>
          <w:rFonts w:ascii="Times New Roman" w:hAnsi="Times New Roman"/>
          <w:sz w:val="24"/>
          <w:szCs w:val="24"/>
        </w:rPr>
        <w:t xml:space="preserve"> the reply</w:t>
      </w:r>
      <w:r>
        <w:rPr>
          <w:rFonts w:ascii="Times New Roman" w:hAnsi="Times New Roman"/>
          <w:sz w:val="24"/>
          <w:szCs w:val="24"/>
        </w:rPr>
        <w:t xml:space="preserve"> to your question</w:t>
      </w:r>
      <w:r w:rsidRPr="00B131E4">
        <w:rPr>
          <w:rFonts w:ascii="Times New Roman" w:hAnsi="Times New Roman"/>
          <w:sz w:val="24"/>
          <w:szCs w:val="24"/>
        </w:rPr>
        <w:t>?</w:t>
      </w:r>
    </w:p>
    <w:p w14:paraId="7CBDF88B" w14:textId="7D4CE2B3" w:rsidR="005307C3" w:rsidRPr="00782700" w:rsidRDefault="00E619DE" w:rsidP="00E619DE">
      <w:pPr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17"/>
    </w:p>
    <w:p w14:paraId="29632430" w14:textId="77777777" w:rsidR="005307C3" w:rsidRPr="00782700" w:rsidRDefault="005307C3" w:rsidP="005307C3">
      <w:pPr>
        <w:rPr>
          <w:rFonts w:ascii="Times New Roman" w:hAnsi="Times New Roman"/>
          <w:sz w:val="24"/>
        </w:rPr>
      </w:pPr>
    </w:p>
    <w:p w14:paraId="5B701815" w14:textId="77777777" w:rsidR="005307C3" w:rsidRPr="00782700" w:rsidRDefault="005307C3" w:rsidP="00E619DE">
      <w:pPr>
        <w:ind w:left="630" w:hanging="630"/>
        <w:rPr>
          <w:rFonts w:ascii="Times New Roman" w:hAnsi="Times New Roman"/>
          <w:b/>
          <w:sz w:val="24"/>
          <w:szCs w:val="24"/>
        </w:rPr>
      </w:pPr>
      <w:r w:rsidRPr="00782700">
        <w:rPr>
          <w:rFonts w:ascii="Times New Roman" w:hAnsi="Times New Roman"/>
          <w:b/>
          <w:sz w:val="24"/>
          <w:szCs w:val="24"/>
        </w:rPr>
        <w:t>Step 4: Return to your original seat</w:t>
      </w:r>
    </w:p>
    <w:p w14:paraId="7658C4E1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  <w:r w:rsidRPr="00782700">
        <w:rPr>
          <w:rFonts w:ascii="Times New Roman" w:hAnsi="Times New Roman"/>
          <w:sz w:val="24"/>
        </w:rPr>
        <w:t>You may continue to ask questions of the ally, switching places each time until the process feels complete.</w:t>
      </w:r>
    </w:p>
    <w:p w14:paraId="4685D11E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</w:p>
    <w:p w14:paraId="16B43C99" w14:textId="430A121C" w:rsidR="005307C3" w:rsidRPr="00AA7F1E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t>Question:</w:t>
      </w:r>
      <w:r w:rsidR="00E619DE">
        <w:rPr>
          <w:rFonts w:ascii="Times New Roman" w:hAnsi="Times New Roman"/>
          <w:sz w:val="24"/>
        </w:rPr>
        <w:t xml:space="preserve"> </w:t>
      </w:r>
      <w:r w:rsidR="00E619DE">
        <w:rPr>
          <w:rFonts w:ascii="Times New Roman" w:hAnsi="Times New Roman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619DE">
        <w:rPr>
          <w:rFonts w:ascii="Times New Roman" w:hAnsi="Times New Roman"/>
          <w:sz w:val="24"/>
        </w:rPr>
        <w:instrText xml:space="preserve"> FORMTEXT </w:instrText>
      </w:r>
      <w:r w:rsidR="00E619DE">
        <w:rPr>
          <w:rFonts w:ascii="Times New Roman" w:hAnsi="Times New Roman"/>
          <w:sz w:val="24"/>
        </w:rPr>
      </w:r>
      <w:r w:rsidR="00E619DE">
        <w:rPr>
          <w:rFonts w:ascii="Times New Roman" w:hAnsi="Times New Roman"/>
          <w:sz w:val="24"/>
        </w:rPr>
        <w:fldChar w:fldCharType="separate"/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sz w:val="24"/>
        </w:rPr>
        <w:fldChar w:fldCharType="end"/>
      </w:r>
      <w:bookmarkEnd w:id="18"/>
    </w:p>
    <w:p w14:paraId="1B85851D" w14:textId="77777777" w:rsidR="005307C3" w:rsidRPr="00AA7F1E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t>Reply:</w:t>
      </w:r>
    </w:p>
    <w:p w14:paraId="6C50609B" w14:textId="01421120" w:rsidR="005307C3" w:rsidRPr="00AA7F1E" w:rsidRDefault="00E619DE" w:rsidP="00E619DE">
      <w:pPr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19"/>
    </w:p>
    <w:p w14:paraId="6297078D" w14:textId="77777777" w:rsidR="005307C3" w:rsidRPr="00AA7F1E" w:rsidRDefault="005307C3" w:rsidP="00E619DE">
      <w:pPr>
        <w:ind w:left="630"/>
        <w:rPr>
          <w:rFonts w:ascii="Times New Roman" w:hAnsi="Times New Roman"/>
          <w:sz w:val="24"/>
        </w:rPr>
      </w:pPr>
    </w:p>
    <w:p w14:paraId="3CDF70B2" w14:textId="79650470" w:rsidR="005307C3" w:rsidRPr="00AA7F1E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t>Question:</w:t>
      </w:r>
      <w:r w:rsidR="00E619DE">
        <w:rPr>
          <w:rFonts w:ascii="Times New Roman" w:hAnsi="Times New Roman"/>
          <w:sz w:val="24"/>
        </w:rPr>
        <w:t xml:space="preserve"> </w:t>
      </w:r>
      <w:r w:rsidR="00E619DE">
        <w:rPr>
          <w:rFonts w:ascii="Times New Roman" w:hAnsi="Times New Roman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E619DE">
        <w:rPr>
          <w:rFonts w:ascii="Times New Roman" w:hAnsi="Times New Roman"/>
          <w:sz w:val="24"/>
        </w:rPr>
        <w:instrText xml:space="preserve"> FORMTEXT </w:instrText>
      </w:r>
      <w:r w:rsidR="00E619DE">
        <w:rPr>
          <w:rFonts w:ascii="Times New Roman" w:hAnsi="Times New Roman"/>
          <w:sz w:val="24"/>
        </w:rPr>
      </w:r>
      <w:r w:rsidR="00E619DE">
        <w:rPr>
          <w:rFonts w:ascii="Times New Roman" w:hAnsi="Times New Roman"/>
          <w:sz w:val="24"/>
        </w:rPr>
        <w:fldChar w:fldCharType="separate"/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sz w:val="24"/>
        </w:rPr>
        <w:fldChar w:fldCharType="end"/>
      </w:r>
      <w:bookmarkEnd w:id="20"/>
    </w:p>
    <w:p w14:paraId="62F343B0" w14:textId="33683BC4" w:rsidR="005307C3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t>Reply:</w:t>
      </w:r>
    </w:p>
    <w:p w14:paraId="40C9AA71" w14:textId="0FCBF8ED" w:rsidR="00E619DE" w:rsidRDefault="00E619DE" w:rsidP="00E619DE">
      <w:pPr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1"/>
    </w:p>
    <w:p w14:paraId="2978ADC7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</w:p>
    <w:p w14:paraId="044C37CF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</w:p>
    <w:p w14:paraId="7B05C5F4" w14:textId="464BBB8B" w:rsidR="005307C3" w:rsidRPr="00AA7F1E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lastRenderedPageBreak/>
        <w:t>Question:</w:t>
      </w:r>
      <w:r w:rsidR="00E619DE">
        <w:rPr>
          <w:rFonts w:ascii="Times New Roman" w:hAnsi="Times New Roman"/>
          <w:sz w:val="24"/>
        </w:rPr>
        <w:t xml:space="preserve"> </w:t>
      </w:r>
      <w:r w:rsidR="00E619DE">
        <w:rPr>
          <w:rFonts w:ascii="Times New Roman" w:hAnsi="Times New Roman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E619DE">
        <w:rPr>
          <w:rFonts w:ascii="Times New Roman" w:hAnsi="Times New Roman"/>
          <w:sz w:val="24"/>
        </w:rPr>
        <w:instrText xml:space="preserve"> FORMTEXT </w:instrText>
      </w:r>
      <w:r w:rsidR="00E619DE">
        <w:rPr>
          <w:rFonts w:ascii="Times New Roman" w:hAnsi="Times New Roman"/>
          <w:sz w:val="24"/>
        </w:rPr>
      </w:r>
      <w:r w:rsidR="00E619DE">
        <w:rPr>
          <w:rFonts w:ascii="Times New Roman" w:hAnsi="Times New Roman"/>
          <w:sz w:val="24"/>
        </w:rPr>
        <w:fldChar w:fldCharType="separate"/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noProof/>
          <w:sz w:val="24"/>
        </w:rPr>
        <w:t> </w:t>
      </w:r>
      <w:r w:rsidR="00E619DE">
        <w:rPr>
          <w:rFonts w:ascii="Times New Roman" w:hAnsi="Times New Roman"/>
          <w:sz w:val="24"/>
        </w:rPr>
        <w:fldChar w:fldCharType="end"/>
      </w:r>
      <w:bookmarkEnd w:id="22"/>
    </w:p>
    <w:p w14:paraId="278825F7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t>Reply:</w:t>
      </w:r>
    </w:p>
    <w:p w14:paraId="2D25462E" w14:textId="3733BE30" w:rsidR="005307C3" w:rsidRDefault="00E619DE" w:rsidP="00E619DE">
      <w:pPr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3"/>
    </w:p>
    <w:p w14:paraId="0A021733" w14:textId="77777777" w:rsidR="005307C3" w:rsidRDefault="005307C3" w:rsidP="00E619DE">
      <w:pPr>
        <w:ind w:left="630"/>
        <w:rPr>
          <w:rFonts w:ascii="Times New Roman" w:hAnsi="Times New Roman"/>
          <w:b/>
          <w:sz w:val="24"/>
        </w:rPr>
      </w:pPr>
    </w:p>
    <w:p w14:paraId="35144335" w14:textId="77777777" w:rsidR="005307C3" w:rsidRDefault="005307C3" w:rsidP="00E619DE">
      <w:pPr>
        <w:ind w:left="630" w:hanging="6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Repeat as many times as you like, asking questions.</w:t>
      </w:r>
    </w:p>
    <w:p w14:paraId="656305FE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</w:p>
    <w:p w14:paraId="7F98ECB7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t>What was your experience when receiving the energy of the ally</w:t>
      </w:r>
      <w:r>
        <w:rPr>
          <w:rFonts w:ascii="Times New Roman" w:hAnsi="Times New Roman"/>
          <w:sz w:val="24"/>
        </w:rPr>
        <w:t xml:space="preserve"> at the end?</w:t>
      </w:r>
    </w:p>
    <w:p w14:paraId="28BE2A09" w14:textId="7B2955AD" w:rsidR="005307C3" w:rsidRPr="00AA7F1E" w:rsidRDefault="00E619DE" w:rsidP="00E619DE">
      <w:pPr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4"/>
    </w:p>
    <w:p w14:paraId="225F50FF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t>What color was the light when the ally dissolved?  How did it feel going into your body?</w:t>
      </w:r>
    </w:p>
    <w:p w14:paraId="3DB3032E" w14:textId="3C5D21E2" w:rsidR="005307C3" w:rsidRPr="00AA7F1E" w:rsidRDefault="00E619DE" w:rsidP="00E619DE">
      <w:pPr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5"/>
    </w:p>
    <w:p w14:paraId="178DCC90" w14:textId="77777777" w:rsidR="005307C3" w:rsidRPr="00AA7F1E" w:rsidRDefault="005307C3" w:rsidP="00E619DE">
      <w:pPr>
        <w:ind w:left="630"/>
        <w:rPr>
          <w:rFonts w:ascii="Times New Roman" w:hAnsi="Times New Roman"/>
          <w:sz w:val="24"/>
        </w:rPr>
      </w:pPr>
    </w:p>
    <w:p w14:paraId="35ED636A" w14:textId="77777777" w:rsidR="005307C3" w:rsidRDefault="005307C3" w:rsidP="00E619DE">
      <w:pPr>
        <w:ind w:left="630" w:hanging="6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Step 5: Rest in Awareness</w:t>
      </w:r>
    </w:p>
    <w:p w14:paraId="6F0BAEB3" w14:textId="77777777" w:rsidR="005307C3" w:rsidRPr="00AA7F1E" w:rsidRDefault="005307C3" w:rsidP="00E619DE">
      <w:pPr>
        <w:ind w:left="630"/>
        <w:rPr>
          <w:rFonts w:ascii="Times New Roman" w:hAnsi="Times New Roman"/>
          <w:sz w:val="24"/>
        </w:rPr>
      </w:pPr>
    </w:p>
    <w:p w14:paraId="2E39F706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t xml:space="preserve">What was your experience of dissolving and </w:t>
      </w:r>
      <w:r>
        <w:rPr>
          <w:rFonts w:ascii="Times New Roman" w:hAnsi="Times New Roman"/>
          <w:sz w:val="24"/>
        </w:rPr>
        <w:t>r</w:t>
      </w:r>
      <w:r w:rsidRPr="00AA7F1E">
        <w:rPr>
          <w:rFonts w:ascii="Times New Roman" w:hAnsi="Times New Roman"/>
          <w:sz w:val="24"/>
        </w:rPr>
        <w:t>esting?</w:t>
      </w:r>
    </w:p>
    <w:p w14:paraId="00C66D89" w14:textId="371E9687" w:rsidR="005307C3" w:rsidRPr="00AA7F1E" w:rsidRDefault="00E619DE" w:rsidP="00E619DE">
      <w:pPr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6"/>
    </w:p>
    <w:p w14:paraId="519E1E93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</w:p>
    <w:p w14:paraId="3A07C2BF" w14:textId="77777777" w:rsidR="005307C3" w:rsidRDefault="005307C3" w:rsidP="00E619DE">
      <w:pPr>
        <w:ind w:left="630"/>
        <w:rPr>
          <w:rFonts w:ascii="Times New Roman" w:hAnsi="Times New Roman"/>
          <w:sz w:val="24"/>
        </w:rPr>
      </w:pPr>
    </w:p>
    <w:p w14:paraId="56C6EEF4" w14:textId="77777777" w:rsidR="005307C3" w:rsidRPr="00AA7F1E" w:rsidRDefault="005307C3" w:rsidP="00E619DE">
      <w:pPr>
        <w:ind w:left="630"/>
        <w:rPr>
          <w:rFonts w:ascii="Times New Roman" w:hAnsi="Times New Roman"/>
          <w:sz w:val="24"/>
        </w:rPr>
      </w:pPr>
      <w:r w:rsidRPr="00AA7F1E">
        <w:rPr>
          <w:rFonts w:ascii="Times New Roman" w:hAnsi="Times New Roman"/>
          <w:sz w:val="24"/>
        </w:rPr>
        <w:t>How did it feel when you came back into your body with the energy of the ally in your body?</w:t>
      </w:r>
    </w:p>
    <w:p w14:paraId="28C9F11E" w14:textId="0EFFCC6C" w:rsidR="005307C3" w:rsidRPr="00AA7F1E" w:rsidRDefault="00E619DE" w:rsidP="00E619DE">
      <w:pPr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7"/>
    </w:p>
    <w:p w14:paraId="6633C3A5" w14:textId="77777777" w:rsidR="005307C3" w:rsidRPr="00782700" w:rsidRDefault="005307C3" w:rsidP="00E619DE">
      <w:pPr>
        <w:ind w:left="630" w:hanging="630"/>
        <w:rPr>
          <w:rFonts w:ascii="Times New Roman" w:hAnsi="Times New Roman"/>
          <w:sz w:val="24"/>
        </w:rPr>
      </w:pPr>
    </w:p>
    <w:p w14:paraId="6A633A32" w14:textId="6DD0EEE0" w:rsidR="005307C3" w:rsidRDefault="005307C3" w:rsidP="005307C3">
      <w:pPr>
        <w:rPr>
          <w:rFonts w:ascii="Times New Roman" w:hAnsi="Times New Roman"/>
        </w:rPr>
      </w:pPr>
    </w:p>
    <w:p w14:paraId="0369081B" w14:textId="6F68A9AE" w:rsidR="00E619DE" w:rsidRDefault="00E619DE" w:rsidP="005307C3">
      <w:pPr>
        <w:rPr>
          <w:rFonts w:ascii="Times New Roman" w:hAnsi="Times New Roman"/>
        </w:rPr>
      </w:pPr>
    </w:p>
    <w:p w14:paraId="1D42690E" w14:textId="77777777" w:rsidR="00E619DE" w:rsidRPr="00B13D73" w:rsidRDefault="00E619DE" w:rsidP="005307C3">
      <w:pPr>
        <w:rPr>
          <w:rFonts w:ascii="Times New Roman" w:hAnsi="Times New Roman"/>
        </w:rPr>
      </w:pPr>
    </w:p>
    <w:p w14:paraId="7BBC8BDE" w14:textId="77777777" w:rsidR="005307C3" w:rsidRPr="00CF1D3C" w:rsidRDefault="005307C3" w:rsidP="005307C3">
      <w:pPr>
        <w:ind w:left="180"/>
        <w:jc w:val="center"/>
        <w:rPr>
          <w:rFonts w:ascii="Times New Roman" w:hAnsi="Times New Roman"/>
          <w:i/>
          <w:sz w:val="16"/>
        </w:rPr>
      </w:pPr>
      <w:r w:rsidRPr="00B13D73">
        <w:rPr>
          <w:rFonts w:ascii="Times New Roman" w:hAnsi="Times New Roman"/>
          <w:b/>
          <w:i/>
          <w:sz w:val="16"/>
          <w:szCs w:val="16"/>
        </w:rPr>
        <w:t xml:space="preserve">Feeding Your Demons </w:t>
      </w:r>
      <w:r w:rsidRPr="00A150E5">
        <w:rPr>
          <w:rFonts w:ascii="Times New Roman" w:hAnsi="Times New Roman"/>
          <w:i/>
          <w:color w:val="000000"/>
          <w:sz w:val="16"/>
          <w:szCs w:val="21"/>
        </w:rPr>
        <w:t>®</w:t>
      </w:r>
      <w:r w:rsidRPr="00B13D73">
        <w:rPr>
          <w:rFonts w:ascii="Times New Roman" w:hAnsi="Times New Roman"/>
          <w:b/>
          <w:i/>
          <w:sz w:val="16"/>
          <w:szCs w:val="16"/>
        </w:rPr>
        <w:t xml:space="preserve"> is a process created and developed by Lama Tsultrim Allione.  © Tara Mandala</w:t>
      </w:r>
    </w:p>
    <w:p w14:paraId="0B4EBF95" w14:textId="77777777" w:rsidR="005307C3" w:rsidRPr="00B13D73" w:rsidRDefault="005307C3" w:rsidP="005307C3">
      <w:pPr>
        <w:spacing w:line="360" w:lineRule="auto"/>
        <w:ind w:left="180"/>
        <w:jc w:val="center"/>
        <w:rPr>
          <w:rFonts w:ascii="Times New Roman" w:hAnsi="Times New Roman"/>
          <w:b/>
          <w:i/>
          <w:sz w:val="16"/>
          <w:szCs w:val="16"/>
        </w:rPr>
      </w:pPr>
      <w:r w:rsidRPr="00B13D73">
        <w:rPr>
          <w:rFonts w:ascii="Times New Roman" w:hAnsi="Times New Roman"/>
          <w:b/>
          <w:i/>
          <w:sz w:val="16"/>
          <w:szCs w:val="16"/>
        </w:rPr>
        <w:t>Please do not teach this method to others without express written permission from Lama Tsultrim Allione and Tara Mandala.</w:t>
      </w:r>
    </w:p>
    <w:p w14:paraId="67187B63" w14:textId="77777777" w:rsidR="005307C3" w:rsidRPr="00484414" w:rsidRDefault="0095374B" w:rsidP="005307C3">
      <w:pPr>
        <w:ind w:left="180"/>
        <w:jc w:val="center"/>
      </w:pPr>
      <w:r w:rsidRPr="00484414">
        <w:rPr>
          <w:noProof/>
        </w:rPr>
        <w:drawing>
          <wp:inline distT="0" distB="0" distL="0" distR="0" wp14:anchorId="13C426E6" wp14:editId="6715059E">
            <wp:extent cx="1727200" cy="1282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27103" w14:textId="77777777" w:rsidR="005307C3" w:rsidRPr="00484414" w:rsidRDefault="005307C3" w:rsidP="005307C3">
      <w:pPr>
        <w:ind w:left="180"/>
        <w:jc w:val="center"/>
        <w:rPr>
          <w:rFonts w:ascii="Palatino Linotype" w:hAnsi="Palatino Linotype"/>
          <w:sz w:val="20"/>
        </w:rPr>
      </w:pPr>
      <w:r w:rsidRPr="00484414">
        <w:rPr>
          <w:rFonts w:ascii="Palatino Linotype" w:hAnsi="Palatino Linotype"/>
          <w:sz w:val="20"/>
        </w:rPr>
        <w:t>Tara Mandala</w:t>
      </w:r>
      <w:r>
        <w:rPr>
          <w:rFonts w:ascii="Palatino Linotype" w:hAnsi="Palatino Linotype"/>
          <w:sz w:val="20"/>
        </w:rPr>
        <w:t xml:space="preserve"> December 2016</w:t>
      </w:r>
    </w:p>
    <w:p w14:paraId="5CF65715" w14:textId="77777777" w:rsidR="005307C3" w:rsidRPr="00484414" w:rsidRDefault="005307C3" w:rsidP="005307C3">
      <w:pPr>
        <w:ind w:left="180"/>
        <w:jc w:val="center"/>
        <w:rPr>
          <w:rFonts w:ascii="Palatino Linotype" w:hAnsi="Palatino Linotype"/>
          <w:sz w:val="16"/>
          <w:szCs w:val="16"/>
        </w:rPr>
      </w:pPr>
      <w:r w:rsidRPr="00484414">
        <w:rPr>
          <w:rFonts w:ascii="Palatino Linotype" w:hAnsi="Palatino Linotype"/>
          <w:sz w:val="16"/>
          <w:szCs w:val="16"/>
        </w:rPr>
        <w:t>PO Box 3040 Pagosa Springs, CO 81147</w:t>
      </w:r>
    </w:p>
    <w:p w14:paraId="7177960B" w14:textId="77777777" w:rsidR="005307C3" w:rsidRPr="00B13D73" w:rsidRDefault="005307C3" w:rsidP="005307C3">
      <w:pPr>
        <w:ind w:left="180"/>
        <w:jc w:val="center"/>
        <w:rPr>
          <w:rFonts w:ascii="Palatino Linotype" w:hAnsi="Palatino Linotype"/>
          <w:sz w:val="16"/>
          <w:szCs w:val="16"/>
        </w:rPr>
      </w:pPr>
      <w:r w:rsidRPr="00484414">
        <w:rPr>
          <w:rFonts w:ascii="Palatino Linotype" w:hAnsi="Palatino Linotype"/>
          <w:sz w:val="16"/>
          <w:szCs w:val="16"/>
        </w:rPr>
        <w:t>970-731-3711 info@taramandala.org © Tara Mandala</w:t>
      </w:r>
    </w:p>
    <w:sectPr w:rsidR="005307C3" w:rsidRPr="00B13D73" w:rsidSect="005307C3">
      <w:footerReference w:type="even" r:id="rId9"/>
      <w:footerReference w:type="default" r:id="rId10"/>
      <w:type w:val="continuous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1F5CB" w14:textId="77777777" w:rsidR="00790233" w:rsidRDefault="00790233">
      <w:r>
        <w:separator/>
      </w:r>
    </w:p>
  </w:endnote>
  <w:endnote w:type="continuationSeparator" w:id="0">
    <w:p w14:paraId="6BC973C0" w14:textId="77777777" w:rsidR="00790233" w:rsidRDefault="0079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F4A12" w14:textId="77777777" w:rsidR="005307C3" w:rsidRDefault="005307C3" w:rsidP="005307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696829" w14:textId="77777777" w:rsidR="005307C3" w:rsidRDefault="00530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7F1C" w14:textId="77777777" w:rsidR="005307C3" w:rsidRPr="00B7575B" w:rsidRDefault="005307C3" w:rsidP="005307C3">
    <w:pPr>
      <w:pStyle w:val="Footer"/>
      <w:framePr w:wrap="around" w:vAnchor="text" w:hAnchor="margin" w:xAlign="center" w:y="1"/>
      <w:rPr>
        <w:rStyle w:val="PageNumber"/>
        <w:rFonts w:ascii="Papyrus" w:hAnsi="Papyrus"/>
        <w:sz w:val="24"/>
        <w:szCs w:val="24"/>
      </w:rPr>
    </w:pPr>
    <w:r w:rsidRPr="00B7575B">
      <w:rPr>
        <w:rStyle w:val="PageNumber"/>
        <w:rFonts w:ascii="Papyrus" w:hAnsi="Papyrus"/>
        <w:sz w:val="24"/>
        <w:szCs w:val="24"/>
      </w:rPr>
      <w:fldChar w:fldCharType="begin"/>
    </w:r>
    <w:r w:rsidRPr="00B7575B">
      <w:rPr>
        <w:rStyle w:val="PageNumber"/>
        <w:rFonts w:ascii="Papyrus" w:hAnsi="Papyrus"/>
        <w:sz w:val="24"/>
        <w:szCs w:val="24"/>
      </w:rPr>
      <w:instrText xml:space="preserve">PAGE  </w:instrText>
    </w:r>
    <w:r w:rsidRPr="00B7575B">
      <w:rPr>
        <w:rStyle w:val="PageNumber"/>
        <w:rFonts w:ascii="Papyrus" w:hAnsi="Papyrus"/>
        <w:sz w:val="24"/>
        <w:szCs w:val="24"/>
      </w:rPr>
      <w:fldChar w:fldCharType="separate"/>
    </w:r>
    <w:r>
      <w:rPr>
        <w:rStyle w:val="PageNumber"/>
        <w:rFonts w:ascii="Papyrus" w:hAnsi="Papyrus"/>
        <w:noProof/>
        <w:sz w:val="24"/>
        <w:szCs w:val="24"/>
      </w:rPr>
      <w:t>1</w:t>
    </w:r>
    <w:r w:rsidRPr="00B7575B">
      <w:rPr>
        <w:rStyle w:val="PageNumber"/>
        <w:rFonts w:ascii="Papyrus" w:hAnsi="Papyrus"/>
        <w:sz w:val="24"/>
        <w:szCs w:val="24"/>
      </w:rPr>
      <w:fldChar w:fldCharType="end"/>
    </w:r>
  </w:p>
  <w:p w14:paraId="3AAD2AD1" w14:textId="77777777" w:rsidR="005307C3" w:rsidRDefault="00530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6579C" w14:textId="77777777" w:rsidR="00790233" w:rsidRDefault="00790233">
      <w:r>
        <w:separator/>
      </w:r>
    </w:p>
  </w:footnote>
  <w:footnote w:type="continuationSeparator" w:id="0">
    <w:p w14:paraId="21C2FFD6" w14:textId="77777777" w:rsidR="00790233" w:rsidRDefault="0079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E0863"/>
    <w:multiLevelType w:val="hybridMultilevel"/>
    <w:tmpl w:val="D92E7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EC"/>
    <w:rsid w:val="002E2B19"/>
    <w:rsid w:val="005307C3"/>
    <w:rsid w:val="00790233"/>
    <w:rsid w:val="008F1EEC"/>
    <w:rsid w:val="0095374B"/>
    <w:rsid w:val="00B5626F"/>
    <w:rsid w:val="00CE07E3"/>
    <w:rsid w:val="00E619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2C87B"/>
  <w15:chartTrackingRefBased/>
  <w15:docId w15:val="{D11C5BA3-4AE1-0347-ADEB-2B9C1BE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EC"/>
    <w:rPr>
      <w:rFonts w:ascii="Comic Sans MS" w:eastAsia="Times New Roman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1EEC"/>
    <w:rPr>
      <w:rFonts w:ascii="Comic Sans MS" w:eastAsia="Times New Roman" w:hAnsi="Comic Sans MS" w:cs="Times New Roman"/>
      <w:sz w:val="28"/>
      <w:szCs w:val="20"/>
    </w:rPr>
  </w:style>
  <w:style w:type="character" w:styleId="PageNumber">
    <w:name w:val="page number"/>
    <w:basedOn w:val="DefaultParagraphFont"/>
    <w:rsid w:val="008F1EEC"/>
  </w:style>
  <w:style w:type="paragraph" w:styleId="ListParagraph">
    <w:name w:val="List Paragraph"/>
    <w:basedOn w:val="Normal"/>
    <w:uiPriority w:val="72"/>
    <w:qFormat/>
    <w:rsid w:val="00953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1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19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CCAA4E-E6A3-4647-B829-81CDC995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1724</Characters>
  <Application>Microsoft Office Word</Application>
  <DocSecurity>0</DocSecurity>
  <Lines>132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Shunyata Yoga &amp; Acupuncture</Company>
  <LinksUpToDate>false</LinksUpToDate>
  <CharactersWithSpaces>2031</CharactersWithSpaces>
  <SharedDoc>false</SharedDoc>
  <HLinks>
    <vt:vector size="6" baseType="variant">
      <vt:variant>
        <vt:i4>7798812</vt:i4>
      </vt:variant>
      <vt:variant>
        <vt:i4>3533</vt:i4>
      </vt:variant>
      <vt:variant>
        <vt:i4>1025</vt:i4>
      </vt:variant>
      <vt:variant>
        <vt:i4>1</vt:i4>
      </vt:variant>
      <vt:variant>
        <vt:lpwstr>MachPubLogo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Easton</dc:creator>
  <cp:keywords/>
  <cp:lastModifiedBy>Ulrike Jaklin</cp:lastModifiedBy>
  <cp:revision>4</cp:revision>
  <cp:lastPrinted>2020-10-22T16:03:00Z</cp:lastPrinted>
  <dcterms:created xsi:type="dcterms:W3CDTF">2020-10-22T16:03:00Z</dcterms:created>
  <dcterms:modified xsi:type="dcterms:W3CDTF">2020-10-22T16:11:00Z</dcterms:modified>
</cp:coreProperties>
</file>